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4" w:rsidRDefault="001B63C4" w:rsidP="001B63C4">
      <w:pPr>
        <w:pStyle w:val="aa"/>
      </w:pPr>
    </w:p>
    <w:p w:rsidR="001B63C4" w:rsidRDefault="001B63C4" w:rsidP="001B63C4">
      <w:pPr>
        <w:pStyle w:val="aa"/>
      </w:pPr>
      <w:r>
        <w:t>Ханты - Мансийский автономный округ – Югра</w:t>
      </w:r>
    </w:p>
    <w:p w:rsidR="001B63C4" w:rsidRPr="006B7DDD" w:rsidRDefault="001B63C4" w:rsidP="001B63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7DDD">
        <w:rPr>
          <w:rFonts w:ascii="Times New Roman" w:hAnsi="Times New Roman"/>
          <w:b/>
          <w:sz w:val="28"/>
        </w:rPr>
        <w:t xml:space="preserve">(Тюменская область) </w:t>
      </w:r>
    </w:p>
    <w:p w:rsidR="001B63C4" w:rsidRPr="006B7DDD" w:rsidRDefault="001B63C4" w:rsidP="001B63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7DDD">
        <w:rPr>
          <w:rFonts w:ascii="Times New Roman" w:hAnsi="Times New Roman"/>
          <w:b/>
          <w:sz w:val="28"/>
        </w:rPr>
        <w:t>Березовский район</w:t>
      </w:r>
    </w:p>
    <w:p w:rsidR="001B63C4" w:rsidRPr="006B7DDD" w:rsidRDefault="001B63C4" w:rsidP="001B63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7DDD">
        <w:rPr>
          <w:rFonts w:ascii="Times New Roman" w:hAnsi="Times New Roman"/>
          <w:b/>
          <w:sz w:val="28"/>
        </w:rPr>
        <w:t>сельское поселение Саранпауль</w:t>
      </w:r>
    </w:p>
    <w:p w:rsidR="001B63C4" w:rsidRPr="00C34EFB" w:rsidRDefault="001B63C4" w:rsidP="001B63C4">
      <w:pPr>
        <w:spacing w:after="0" w:line="240" w:lineRule="auto"/>
        <w:jc w:val="center"/>
        <w:rPr>
          <w:rFonts w:ascii="Times New Roman" w:hAnsi="Times New Roman"/>
          <w:b/>
          <w:bCs/>
          <w:sz w:val="36"/>
        </w:rPr>
      </w:pPr>
      <w:r w:rsidRPr="006B7DDD">
        <w:rPr>
          <w:rFonts w:ascii="Times New Roman" w:hAnsi="Times New Roman"/>
          <w:b/>
          <w:bCs/>
          <w:sz w:val="36"/>
        </w:rPr>
        <w:t>Администрация сельского поселения Саранпауль</w:t>
      </w:r>
    </w:p>
    <w:p w:rsidR="001B63C4" w:rsidRDefault="001B63C4" w:rsidP="001B63C4">
      <w:pPr>
        <w:pStyle w:val="1"/>
        <w:jc w:val="center"/>
        <w:rPr>
          <w:color w:val="333333"/>
          <w:sz w:val="40"/>
          <w:szCs w:val="28"/>
        </w:rPr>
      </w:pPr>
      <w:r>
        <w:rPr>
          <w:color w:val="333333"/>
          <w:sz w:val="40"/>
          <w:szCs w:val="28"/>
        </w:rPr>
        <w:t>ПОСТАНОВЛЕНИЕ</w:t>
      </w:r>
    </w:p>
    <w:p w:rsidR="001B63C4" w:rsidRDefault="004E07AD" w:rsidP="001B63C4">
      <w:pPr>
        <w:pStyle w:val="1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18.04</w:t>
      </w:r>
      <w:r w:rsidR="001B63C4" w:rsidRPr="00C34EFB">
        <w:rPr>
          <w:b w:val="0"/>
          <w:bCs w:val="0"/>
          <w:color w:val="333333"/>
          <w:sz w:val="28"/>
          <w:szCs w:val="28"/>
        </w:rPr>
        <w:t>.201</w:t>
      </w:r>
      <w:r w:rsidR="0036115F">
        <w:rPr>
          <w:b w:val="0"/>
          <w:bCs w:val="0"/>
          <w:color w:val="333333"/>
          <w:sz w:val="28"/>
          <w:szCs w:val="28"/>
        </w:rPr>
        <w:t>9</w:t>
      </w:r>
      <w:r w:rsidR="001B63C4">
        <w:rPr>
          <w:b w:val="0"/>
          <w:bCs w:val="0"/>
          <w:color w:val="333333"/>
          <w:sz w:val="28"/>
          <w:szCs w:val="28"/>
        </w:rPr>
        <w:t xml:space="preserve"> </w:t>
      </w:r>
      <w:r w:rsidR="00D30B3D">
        <w:rPr>
          <w:b w:val="0"/>
          <w:bCs w:val="0"/>
          <w:color w:val="333333"/>
          <w:sz w:val="28"/>
          <w:szCs w:val="28"/>
        </w:rPr>
        <w:t>г.</w:t>
      </w:r>
      <w:r w:rsidR="001B63C4">
        <w:rPr>
          <w:b w:val="0"/>
          <w:bCs w:val="0"/>
          <w:color w:val="333333"/>
          <w:sz w:val="28"/>
          <w:szCs w:val="28"/>
        </w:rPr>
        <w:t xml:space="preserve">                                                                                                           №</w:t>
      </w:r>
      <w:r w:rsidR="00717D8F">
        <w:rPr>
          <w:b w:val="0"/>
          <w:bCs w:val="0"/>
          <w:color w:val="333333"/>
          <w:sz w:val="28"/>
          <w:szCs w:val="28"/>
        </w:rPr>
        <w:t xml:space="preserve"> </w:t>
      </w:r>
      <w:r>
        <w:rPr>
          <w:b w:val="0"/>
          <w:bCs w:val="0"/>
          <w:color w:val="333333"/>
          <w:sz w:val="28"/>
          <w:szCs w:val="28"/>
        </w:rPr>
        <w:t>27</w:t>
      </w:r>
    </w:p>
    <w:p w:rsidR="001B63C4" w:rsidRPr="00C34EFB" w:rsidRDefault="00DA06A4" w:rsidP="001B63C4">
      <w:pPr>
        <w:pStyle w:val="1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с. Саран</w:t>
      </w:r>
      <w:r w:rsidR="001B63C4">
        <w:rPr>
          <w:b w:val="0"/>
          <w:bCs w:val="0"/>
          <w:color w:val="333333"/>
          <w:sz w:val="28"/>
          <w:szCs w:val="28"/>
        </w:rPr>
        <w:t>п</w:t>
      </w:r>
      <w:r>
        <w:rPr>
          <w:b w:val="0"/>
          <w:bCs w:val="0"/>
          <w:color w:val="333333"/>
          <w:sz w:val="28"/>
          <w:szCs w:val="28"/>
        </w:rPr>
        <w:t>а</w:t>
      </w:r>
      <w:r w:rsidR="001B63C4">
        <w:rPr>
          <w:b w:val="0"/>
          <w:bCs w:val="0"/>
          <w:color w:val="333333"/>
          <w:sz w:val="28"/>
          <w:szCs w:val="28"/>
        </w:rPr>
        <w:t xml:space="preserve">уль               </w:t>
      </w:r>
    </w:p>
    <w:p w:rsidR="00E07680" w:rsidRDefault="00E07680" w:rsidP="00870A4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E41CB3" w:rsidTr="004E07AD">
        <w:trPr>
          <w:trHeight w:val="594"/>
        </w:trPr>
        <w:tc>
          <w:tcPr>
            <w:tcW w:w="5353" w:type="dxa"/>
          </w:tcPr>
          <w:p w:rsidR="00E41CB3" w:rsidRPr="004E07AD" w:rsidRDefault="00E41CB3" w:rsidP="00E41CB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C0A">
              <w:rPr>
                <w:rFonts w:ascii="Times New Roman" w:hAnsi="Times New Roman"/>
                <w:bCs/>
                <w:sz w:val="28"/>
                <w:szCs w:val="28"/>
              </w:rPr>
              <w:t>Об 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тверждении </w:t>
            </w:r>
            <w:r w:rsidRPr="00FA3C0A">
              <w:rPr>
                <w:rFonts w:ascii="Times New Roman" w:hAnsi="Times New Roman"/>
                <w:bCs/>
                <w:sz w:val="28"/>
                <w:szCs w:val="28"/>
              </w:rPr>
              <w:t xml:space="preserve">Реестра </w:t>
            </w:r>
            <w:r w:rsidR="004E07A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4196E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FA3C0A">
              <w:rPr>
                <w:rFonts w:ascii="Times New Roman" w:hAnsi="Times New Roman"/>
                <w:bCs/>
                <w:sz w:val="28"/>
                <w:szCs w:val="28"/>
              </w:rPr>
              <w:t>униципальных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A3C0A">
              <w:rPr>
                <w:rFonts w:ascii="Times New Roman" w:hAnsi="Times New Roman"/>
                <w:bCs/>
                <w:sz w:val="28"/>
                <w:szCs w:val="28"/>
              </w:rPr>
              <w:t xml:space="preserve">услуг  </w:t>
            </w:r>
            <w:r w:rsidRPr="00D30B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E07AD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A3C0A">
              <w:rPr>
                <w:rFonts w:ascii="Times New Roman" w:hAnsi="Times New Roman"/>
                <w:sz w:val="28"/>
                <w:szCs w:val="28"/>
              </w:rPr>
              <w:t>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C0A">
              <w:rPr>
                <w:rFonts w:ascii="Times New Roman" w:hAnsi="Times New Roman"/>
                <w:sz w:val="28"/>
                <w:szCs w:val="28"/>
              </w:rPr>
              <w:t>поселения Саранпауль</w:t>
            </w:r>
          </w:p>
          <w:p w:rsidR="00E41CB3" w:rsidRDefault="00E41CB3" w:rsidP="001B63C4">
            <w:pPr>
              <w:ind w:right="479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B63C4" w:rsidRDefault="001B63C4" w:rsidP="001B63C4">
      <w:pPr>
        <w:spacing w:after="0"/>
        <w:ind w:right="4795"/>
        <w:rPr>
          <w:rFonts w:ascii="Times New Roman" w:hAnsi="Times New Roman"/>
          <w:b/>
          <w:sz w:val="26"/>
          <w:szCs w:val="26"/>
        </w:rPr>
      </w:pPr>
    </w:p>
    <w:p w:rsidR="001B63C4" w:rsidRDefault="001B63C4" w:rsidP="001B63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1B63C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B63C4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1B63C4">
        <w:rPr>
          <w:rFonts w:ascii="Times New Roman" w:hAnsi="Times New Roman" w:cs="Times New Roman"/>
          <w:sz w:val="28"/>
          <w:szCs w:val="28"/>
        </w:rPr>
        <w:t>обеспечения информационной открытости деятельности органов местного самоуправления</w:t>
      </w:r>
      <w:proofErr w:type="gramEnd"/>
      <w:r w:rsidRPr="001B63C4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сельское поселение </w:t>
      </w:r>
      <w:r>
        <w:rPr>
          <w:rFonts w:ascii="Times New Roman" w:hAnsi="Times New Roman" w:cs="Times New Roman"/>
          <w:sz w:val="28"/>
          <w:szCs w:val="28"/>
        </w:rPr>
        <w:t>Саранпауль</w:t>
      </w:r>
      <w:r w:rsidRPr="001B63C4">
        <w:rPr>
          <w:rFonts w:ascii="Times New Roman" w:hAnsi="Times New Roman" w:cs="Times New Roman"/>
          <w:sz w:val="28"/>
          <w:szCs w:val="28"/>
        </w:rPr>
        <w:t>, повышения качества и доступности предоставляемых муниципальных услуг (исполняемых муниципальных функций):</w:t>
      </w:r>
    </w:p>
    <w:p w:rsidR="00E41CB3" w:rsidRDefault="001B63C4" w:rsidP="00E41CB3">
      <w:pPr>
        <w:pStyle w:val="ConsPlusNormal"/>
        <w:numPr>
          <w:ilvl w:val="0"/>
          <w:numId w:val="3"/>
        </w:numPr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1B63C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B63C4">
        <w:rPr>
          <w:rStyle w:val="a7"/>
          <w:rFonts w:ascii="Times New Roman" w:hAnsi="Times New Roman" w:cs="Times New Roman"/>
          <w:b w:val="0"/>
          <w:sz w:val="28"/>
          <w:szCs w:val="28"/>
        </w:rPr>
        <w:t>Реестр муниципальных услуг (функций), предоставляемых (исполняемых) о</w:t>
      </w:r>
      <w:r w:rsidR="00FA3C0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рганами местного самоуправления </w:t>
      </w:r>
      <w:r w:rsidRPr="001B63C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Саранпауль</w:t>
      </w:r>
      <w:r w:rsidRPr="001B63C4">
        <w:rPr>
          <w:rStyle w:val="a7"/>
          <w:rFonts w:ascii="Times New Roman" w:hAnsi="Times New Roman" w:cs="Times New Roman"/>
          <w:b w:val="0"/>
          <w:sz w:val="28"/>
          <w:szCs w:val="28"/>
        </w:rPr>
        <w:t>, согласно приложению.</w:t>
      </w:r>
      <w:r w:rsidRPr="001B63C4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E41CB3" w:rsidRPr="00293C25" w:rsidRDefault="00E41CB3" w:rsidP="00E41CB3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293C25">
        <w:rPr>
          <w:rFonts w:ascii="Times New Roman" w:hAnsi="Times New Roman"/>
          <w:bCs/>
          <w:sz w:val="28"/>
          <w:szCs w:val="28"/>
        </w:rPr>
        <w:t>Постановление администрации сельского поселения Саранпауль  «Об утверждении Реестра Муниципальных услуг Сельского поселения Саранпауль» от 07.09.2016 № 178 считать утратившим силу.</w:t>
      </w:r>
    </w:p>
    <w:p w:rsidR="00E41CB3" w:rsidRPr="00E41CB3" w:rsidRDefault="001B63C4" w:rsidP="001B63C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CB3">
        <w:rPr>
          <w:rFonts w:ascii="Times New Roman" w:eastAsia="Calibri" w:hAnsi="Times New Roman"/>
          <w:sz w:val="28"/>
          <w:szCs w:val="28"/>
        </w:rPr>
        <w:t>Обнародовать настоящее постановление</w:t>
      </w:r>
      <w:r w:rsidRPr="00E41CB3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E41CB3">
        <w:rPr>
          <w:rFonts w:ascii="Times New Roman" w:eastAsia="Calibri" w:hAnsi="Times New Roman"/>
          <w:sz w:val="28"/>
          <w:szCs w:val="28"/>
        </w:rPr>
        <w:t xml:space="preserve">и обеспечить его размещение на официальном сайте </w:t>
      </w:r>
      <w:r w:rsidRPr="00E41CB3">
        <w:rPr>
          <w:rFonts w:ascii="Times New Roman" w:hAnsi="Times New Roman"/>
          <w:sz w:val="28"/>
          <w:szCs w:val="28"/>
        </w:rPr>
        <w:t>органов местного самоуправления сельского поселения Саранпауль</w:t>
      </w:r>
      <w:r w:rsidR="00E41CB3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E41CB3" w:rsidRPr="00736D0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E41CB3" w:rsidRPr="00736D0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E41CB3" w:rsidRPr="00736D00">
          <w:rPr>
            <w:rStyle w:val="a3"/>
            <w:rFonts w:ascii="Times New Roman" w:hAnsi="Times New Roman"/>
            <w:sz w:val="28"/>
            <w:szCs w:val="28"/>
          </w:rPr>
          <w:t>саранпауль-адм.рф</w:t>
        </w:r>
        <w:proofErr w:type="spellEnd"/>
      </w:hyperlink>
      <w:r w:rsidR="00E41CB3">
        <w:rPr>
          <w:sz w:val="28"/>
          <w:szCs w:val="28"/>
        </w:rPr>
        <w:t xml:space="preserve"> </w:t>
      </w:r>
      <w:r w:rsidRPr="00E41CB3">
        <w:rPr>
          <w:rFonts w:ascii="Times New Roman" w:eastAsia="Calibri" w:hAnsi="Times New Roman"/>
          <w:sz w:val="28"/>
          <w:szCs w:val="28"/>
        </w:rPr>
        <w:t>в</w:t>
      </w:r>
      <w:r w:rsidR="00E41CB3">
        <w:rPr>
          <w:rFonts w:ascii="Times New Roman" w:eastAsia="Calibri" w:hAnsi="Times New Roman"/>
          <w:sz w:val="28"/>
          <w:szCs w:val="28"/>
        </w:rPr>
        <w:t xml:space="preserve"> </w:t>
      </w:r>
      <w:r w:rsidRPr="00E41CB3">
        <w:rPr>
          <w:rFonts w:ascii="Times New Roman" w:eastAsia="Calibri" w:hAnsi="Times New Roman"/>
          <w:sz w:val="28"/>
          <w:szCs w:val="28"/>
        </w:rPr>
        <w:t>информационно-телекоммуникационной сети «Интернет».</w:t>
      </w:r>
    </w:p>
    <w:p w:rsidR="00E41CB3" w:rsidRDefault="001B63C4" w:rsidP="00E41CB3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41CB3">
        <w:rPr>
          <w:rFonts w:ascii="Times New Roman" w:hAnsi="Times New Roman"/>
          <w:sz w:val="28"/>
          <w:szCs w:val="28"/>
        </w:rPr>
        <w:t>Настоящее постан</w:t>
      </w:r>
      <w:r w:rsidR="00FA3C0A" w:rsidRPr="00E41CB3">
        <w:rPr>
          <w:rFonts w:ascii="Times New Roman" w:hAnsi="Times New Roman"/>
          <w:sz w:val="28"/>
          <w:szCs w:val="28"/>
        </w:rPr>
        <w:t xml:space="preserve">овление вступает в силу после </w:t>
      </w:r>
      <w:r w:rsidRPr="00E41CB3">
        <w:rPr>
          <w:rFonts w:ascii="Times New Roman" w:hAnsi="Times New Roman"/>
          <w:sz w:val="28"/>
          <w:szCs w:val="28"/>
        </w:rPr>
        <w:t>его официального обнародования.</w:t>
      </w:r>
    </w:p>
    <w:p w:rsidR="001B63C4" w:rsidRDefault="001B63C4" w:rsidP="00E41CB3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1B63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63C4">
        <w:rPr>
          <w:rFonts w:ascii="Times New Roman" w:hAnsi="Times New Roman"/>
          <w:sz w:val="28"/>
          <w:szCs w:val="28"/>
        </w:rPr>
        <w:t xml:space="preserve"> выполнением </w:t>
      </w:r>
      <w:r w:rsidR="000B002F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="00E41CB3">
        <w:rPr>
          <w:rFonts w:ascii="Times New Roman" w:hAnsi="Times New Roman"/>
          <w:sz w:val="28"/>
          <w:szCs w:val="28"/>
        </w:rPr>
        <w:t>.</w:t>
      </w:r>
    </w:p>
    <w:p w:rsidR="00FA3C0A" w:rsidRDefault="00FA3C0A" w:rsidP="000B00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3C0A" w:rsidRDefault="00FA3C0A" w:rsidP="000B00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3C0A" w:rsidRPr="000B002F" w:rsidRDefault="00FA3C0A" w:rsidP="000B00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63C4" w:rsidRDefault="001B63C4" w:rsidP="001B63C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B63C4" w:rsidRDefault="001B63C4" w:rsidP="001B63C4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 w:rsidRPr="00A61AE9">
        <w:rPr>
          <w:rFonts w:ascii="Times New Roman" w:hAnsi="Times New Roman"/>
          <w:sz w:val="28"/>
        </w:rPr>
        <w:t>Глава поселения</w:t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</w:r>
      <w:r w:rsidR="00E41CB3">
        <w:rPr>
          <w:rFonts w:ascii="Times New Roman" w:hAnsi="Times New Roman"/>
          <w:sz w:val="28"/>
        </w:rPr>
        <w:t>П.В</w:t>
      </w:r>
      <w:r w:rsidRPr="00A61AE9">
        <w:rPr>
          <w:rFonts w:ascii="Times New Roman" w:hAnsi="Times New Roman"/>
          <w:sz w:val="28"/>
        </w:rPr>
        <w:t>.</w:t>
      </w:r>
      <w:r w:rsidRPr="000D4122">
        <w:rPr>
          <w:rFonts w:ascii="Times New Roman" w:hAnsi="Times New Roman"/>
          <w:sz w:val="28"/>
        </w:rPr>
        <w:t xml:space="preserve"> </w:t>
      </w:r>
      <w:r w:rsidRPr="00A61AE9">
        <w:rPr>
          <w:rFonts w:ascii="Times New Roman" w:hAnsi="Times New Roman"/>
          <w:sz w:val="28"/>
        </w:rPr>
        <w:t>Артеев</w:t>
      </w:r>
    </w:p>
    <w:p w:rsidR="001B63C4" w:rsidRDefault="001B63C4" w:rsidP="001B63C4">
      <w:pPr>
        <w:pStyle w:val="ConsPlusNormal"/>
        <w:ind w:firstLine="539"/>
        <w:jc w:val="both"/>
        <w:rPr>
          <w:rFonts w:ascii="Times New Roman" w:hAnsi="Times New Roman"/>
          <w:sz w:val="28"/>
        </w:rPr>
      </w:pPr>
    </w:p>
    <w:p w:rsidR="001B63C4" w:rsidRDefault="001B63C4" w:rsidP="001B63C4">
      <w:pPr>
        <w:pStyle w:val="ConsPlusNormal"/>
        <w:ind w:firstLine="539"/>
        <w:jc w:val="both"/>
        <w:rPr>
          <w:rFonts w:ascii="Times New Roman" w:hAnsi="Times New Roman"/>
          <w:sz w:val="28"/>
        </w:rPr>
      </w:pPr>
    </w:p>
    <w:p w:rsidR="001B63C4" w:rsidRDefault="001B63C4" w:rsidP="001B63C4">
      <w:pPr>
        <w:pStyle w:val="ConsPlusNormal"/>
        <w:ind w:firstLine="539"/>
        <w:jc w:val="both"/>
        <w:rPr>
          <w:rFonts w:ascii="Times New Roman" w:hAnsi="Times New Roman"/>
          <w:sz w:val="28"/>
        </w:rPr>
      </w:pPr>
    </w:p>
    <w:p w:rsidR="007565D2" w:rsidRPr="00FA3C0A" w:rsidRDefault="007565D2" w:rsidP="00FA3C0A">
      <w:pPr>
        <w:tabs>
          <w:tab w:val="left" w:pos="1289"/>
        </w:tabs>
        <w:ind w:right="563"/>
        <w:rPr>
          <w:rFonts w:ascii="Times New Roman" w:hAnsi="Times New Roman" w:cs="Arial"/>
          <w:sz w:val="28"/>
          <w:szCs w:val="20"/>
        </w:rPr>
      </w:pPr>
    </w:p>
    <w:p w:rsidR="007565D2" w:rsidRDefault="007565D2" w:rsidP="000B002F">
      <w:pPr>
        <w:ind w:right="563"/>
        <w:jc w:val="right"/>
        <w:rPr>
          <w:bCs/>
        </w:rPr>
        <w:sectPr w:rsidR="007565D2" w:rsidSect="00D822E7"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0B002F" w:rsidRPr="007565D2" w:rsidRDefault="000B002F" w:rsidP="007565D2">
      <w:pPr>
        <w:spacing w:after="0"/>
        <w:ind w:right="563"/>
        <w:jc w:val="right"/>
        <w:rPr>
          <w:rFonts w:ascii="Times New Roman" w:hAnsi="Times New Roman"/>
          <w:sz w:val="24"/>
          <w:szCs w:val="24"/>
        </w:rPr>
      </w:pPr>
      <w:r w:rsidRPr="007565D2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0B002F" w:rsidRPr="007565D2" w:rsidRDefault="000B002F" w:rsidP="007565D2">
      <w:pPr>
        <w:spacing w:after="0"/>
        <w:ind w:right="563"/>
        <w:jc w:val="right"/>
        <w:rPr>
          <w:rFonts w:ascii="Times New Roman" w:hAnsi="Times New Roman"/>
          <w:sz w:val="24"/>
          <w:szCs w:val="24"/>
        </w:rPr>
      </w:pPr>
      <w:r w:rsidRPr="007565D2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0B002F" w:rsidRPr="007565D2" w:rsidRDefault="000B002F" w:rsidP="007565D2">
      <w:pPr>
        <w:spacing w:after="0"/>
        <w:ind w:right="563"/>
        <w:jc w:val="right"/>
        <w:rPr>
          <w:rFonts w:ascii="Times New Roman" w:hAnsi="Times New Roman"/>
          <w:sz w:val="24"/>
          <w:szCs w:val="24"/>
        </w:rPr>
      </w:pPr>
      <w:r w:rsidRPr="007565D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7565D2" w:rsidRPr="007565D2">
        <w:rPr>
          <w:rFonts w:ascii="Times New Roman" w:hAnsi="Times New Roman"/>
          <w:bCs/>
          <w:sz w:val="24"/>
          <w:szCs w:val="24"/>
        </w:rPr>
        <w:t>Саранпауль</w:t>
      </w:r>
    </w:p>
    <w:p w:rsidR="000B002F" w:rsidRPr="007565D2" w:rsidRDefault="000B002F" w:rsidP="007565D2">
      <w:pPr>
        <w:spacing w:after="0"/>
        <w:ind w:right="563"/>
        <w:jc w:val="right"/>
        <w:rPr>
          <w:rFonts w:ascii="Times New Roman" w:hAnsi="Times New Roman"/>
          <w:sz w:val="24"/>
          <w:szCs w:val="24"/>
        </w:rPr>
      </w:pPr>
      <w:r w:rsidRPr="007565D2">
        <w:rPr>
          <w:rFonts w:ascii="Times New Roman" w:hAnsi="Times New Roman"/>
          <w:bCs/>
          <w:sz w:val="24"/>
          <w:szCs w:val="24"/>
        </w:rPr>
        <w:t xml:space="preserve">от </w:t>
      </w:r>
      <w:r w:rsidR="004E07AD">
        <w:rPr>
          <w:rFonts w:ascii="Times New Roman" w:hAnsi="Times New Roman"/>
          <w:bCs/>
          <w:sz w:val="24"/>
          <w:szCs w:val="24"/>
        </w:rPr>
        <w:t>18.04</w:t>
      </w:r>
      <w:r w:rsidRPr="007565D2">
        <w:rPr>
          <w:rFonts w:ascii="Times New Roman" w:hAnsi="Times New Roman"/>
          <w:bCs/>
          <w:sz w:val="24"/>
          <w:szCs w:val="24"/>
        </w:rPr>
        <w:t>.201</w:t>
      </w:r>
      <w:r w:rsidR="0036115F">
        <w:rPr>
          <w:rFonts w:ascii="Times New Roman" w:hAnsi="Times New Roman"/>
          <w:bCs/>
          <w:sz w:val="24"/>
          <w:szCs w:val="24"/>
        </w:rPr>
        <w:t>9</w:t>
      </w:r>
      <w:r w:rsidRPr="007565D2">
        <w:rPr>
          <w:rFonts w:ascii="Times New Roman" w:hAnsi="Times New Roman"/>
          <w:bCs/>
          <w:sz w:val="24"/>
          <w:szCs w:val="24"/>
        </w:rPr>
        <w:t xml:space="preserve"> г. № </w:t>
      </w:r>
      <w:r w:rsidR="004E07AD">
        <w:rPr>
          <w:rFonts w:ascii="Times New Roman" w:hAnsi="Times New Roman"/>
          <w:bCs/>
          <w:sz w:val="24"/>
          <w:szCs w:val="24"/>
        </w:rPr>
        <w:t>27</w:t>
      </w:r>
    </w:p>
    <w:p w:rsidR="000B002F" w:rsidRPr="00A45A8E" w:rsidRDefault="000B002F" w:rsidP="000B002F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A45A8E">
        <w:rPr>
          <w:rFonts w:ascii="Times New Roman" w:hAnsi="Times New Roman"/>
          <w:b/>
          <w:bCs/>
          <w:sz w:val="28"/>
          <w:szCs w:val="28"/>
        </w:rPr>
        <w:t>Реестр муниципальных услуг (функций), предоставляемых (исполняемых)</w:t>
      </w:r>
      <w:r w:rsidR="00882740">
        <w:rPr>
          <w:rFonts w:ascii="Times New Roman" w:hAnsi="Times New Roman"/>
          <w:b/>
          <w:bCs/>
          <w:sz w:val="28"/>
          <w:szCs w:val="28"/>
        </w:rPr>
        <w:t xml:space="preserve"> администрацией </w:t>
      </w:r>
      <w:r w:rsidRPr="00A45A8E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A45A8E" w:rsidRPr="00A45A8E">
        <w:rPr>
          <w:rFonts w:ascii="Times New Roman" w:hAnsi="Times New Roman"/>
          <w:b/>
          <w:bCs/>
          <w:sz w:val="28"/>
          <w:szCs w:val="28"/>
        </w:rPr>
        <w:t>Саранпауль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409"/>
        <w:gridCol w:w="2410"/>
        <w:gridCol w:w="2268"/>
        <w:gridCol w:w="3544"/>
      </w:tblGrid>
      <w:tr w:rsidR="009E7558" w:rsidRPr="007565D2" w:rsidTr="009E75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58" w:rsidRPr="004E07AD" w:rsidRDefault="009E7558" w:rsidP="000A1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E07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07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58" w:rsidRPr="004E07AD" w:rsidRDefault="009E7558" w:rsidP="000A1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58" w:rsidRPr="004E07AD" w:rsidRDefault="009E7558" w:rsidP="000A1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Нормативный правовой акт, устанавливающий возможность предоставления муниципальной услуги или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58" w:rsidRPr="004E07AD" w:rsidRDefault="009E7558" w:rsidP="000A1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Предмет (содержание)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58" w:rsidRPr="004E07AD" w:rsidRDefault="009E7558" w:rsidP="000A1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Получатель муниципальной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58" w:rsidRPr="004E07AD" w:rsidRDefault="009E7558" w:rsidP="000A1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 xml:space="preserve">Наименование органа/        учреждения Администрации поселения, </w:t>
            </w:r>
            <w:proofErr w:type="gramStart"/>
            <w:r w:rsidRPr="004E07AD"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 w:rsidRPr="004E07AD">
              <w:rPr>
                <w:rFonts w:ascii="Times New Roman" w:hAnsi="Times New Roman"/>
                <w:sz w:val="24"/>
                <w:szCs w:val="24"/>
              </w:rPr>
              <w:t xml:space="preserve"> несет ответственность за предоставление муниципальной услуги или работы</w:t>
            </w:r>
          </w:p>
        </w:tc>
      </w:tr>
      <w:tr w:rsidR="009E7558" w:rsidRPr="007565D2" w:rsidTr="009E7558">
        <w:trPr>
          <w:trHeight w:val="2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58" w:rsidRPr="004E07AD" w:rsidRDefault="009E7558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58" w:rsidRPr="004E07AD" w:rsidRDefault="009E7558" w:rsidP="009E7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58" w:rsidRPr="004E07AD" w:rsidRDefault="009E7558" w:rsidP="009E7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п. 4 ч. 1 ст. 14 Федерального закона  131-ФЗ от 06.10.2003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58" w:rsidRPr="004E07AD" w:rsidRDefault="009E7558" w:rsidP="009E7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Предоставление информации гражданам о порядке предоставления жилищно-коммунальных услуг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58" w:rsidRPr="004E07AD" w:rsidRDefault="009E7558" w:rsidP="00B92B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58" w:rsidRPr="004E07AD" w:rsidRDefault="009E7558" w:rsidP="009E7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610302" w:rsidRPr="00293C25" w:rsidTr="009E7558">
        <w:trPr>
          <w:trHeight w:val="2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02" w:rsidRPr="004E07AD" w:rsidRDefault="00610302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02" w:rsidRPr="004E07AD" w:rsidRDefault="00610302" w:rsidP="009E7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Предоставление разрешения на осуществление земляных работ (за исключение работ, осуществляемых в соответствии с разрешением на строительство)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02" w:rsidRPr="004E07AD" w:rsidRDefault="00610302" w:rsidP="00B92B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02" w:rsidRPr="004E07AD" w:rsidRDefault="00610302" w:rsidP="009E7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02" w:rsidRPr="004E07AD" w:rsidRDefault="00610302" w:rsidP="009E7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02" w:rsidRPr="004E07AD" w:rsidRDefault="00610302" w:rsidP="009E7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E7558" w:rsidRPr="00B318CA" w:rsidTr="009E7558">
        <w:trPr>
          <w:trHeight w:val="2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58" w:rsidRPr="004E07AD" w:rsidRDefault="009E7558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58" w:rsidRPr="004E07AD" w:rsidRDefault="009E7558" w:rsidP="009E75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58" w:rsidRPr="004E07AD" w:rsidRDefault="009E7558" w:rsidP="009E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58" w:rsidRPr="004E07AD" w:rsidRDefault="009E7558" w:rsidP="009E7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58" w:rsidRPr="004E07AD" w:rsidRDefault="009E7558" w:rsidP="009E7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58" w:rsidRPr="004E07AD" w:rsidRDefault="009E7558" w:rsidP="009E7558">
            <w:pPr>
              <w:jc w:val="center"/>
              <w:rPr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E7558" w:rsidRPr="007565D2" w:rsidTr="00AB76A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58" w:rsidRPr="004E07AD" w:rsidRDefault="009E7558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58" w:rsidRPr="004E07AD" w:rsidRDefault="009E7558" w:rsidP="009E75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Прием заявлений и выдача документов о согласовании переустройства и (или)</w:t>
            </w:r>
          </w:p>
          <w:p w:rsidR="009E7558" w:rsidRPr="004E07AD" w:rsidRDefault="009E7558" w:rsidP="009E75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перепланировки жилого помещения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58" w:rsidRPr="004E07AD" w:rsidRDefault="009E7558" w:rsidP="009E7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ч.1 ст. 26 Жилищного кодекса РФ от 29.12.2004г. № 188-ФЗ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58" w:rsidRPr="004E07AD" w:rsidRDefault="009E7558" w:rsidP="009E7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Выдача решения о согласовании переустройства и (или) перепланировки жилого помещения либо мотивированный отказ в согласовании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58" w:rsidRPr="004E07AD" w:rsidRDefault="009E7558" w:rsidP="009E7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58" w:rsidRPr="004E07AD" w:rsidRDefault="009E7558" w:rsidP="009E7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4B65A5" w:rsidRPr="007565D2" w:rsidTr="0036115F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ч.1 ст. 23 Жилищного кодекса РФ от 29.12.2004г. № 188-ФЗ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Выдача решения о переводе 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4B65A5" w:rsidRPr="007565D2" w:rsidTr="009E7558">
        <w:trPr>
          <w:trHeight w:val="2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pStyle w:val="ac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E07AD">
              <w:rPr>
                <w:rFonts w:ascii="Times New Roman" w:eastAsia="Arial" w:hAnsi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созданной органом местного самоуправления межведомственной комиссией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B65A5" w:rsidRPr="007565D2" w:rsidTr="009E7558">
        <w:trPr>
          <w:trHeight w:val="2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Прием заявлений, документов, а также постановка на учет граждан  в качестве нуждающихся в жилых помещениях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п. 6 ч. 1ст. 14 Федерального закона  131-ФЗ от 06.10.2003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Постановка на учет граждан в качестве нуждающихся в жилых помещениях или мотивированный отказ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4B65A5" w:rsidRPr="007565D2" w:rsidTr="009E7558">
        <w:trPr>
          <w:trHeight w:val="2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 xml:space="preserve">п. 6 ч. 1 ст. 14 Федерального закона  131-ФЗ от 06.10.2003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Предоставление информации (письменный ответ, ответ по электронной почте) о номере очереди на получение жилья на условиях договора социального найма из муниципального жилищного фонда или мотивированный  отказ в получении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4B65A5" w:rsidRPr="00293C25" w:rsidTr="0036115F">
        <w:trPr>
          <w:trHeight w:val="2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jc w:val="center"/>
              <w:rPr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B65A5" w:rsidRPr="00293C25" w:rsidTr="009E7558">
        <w:trPr>
          <w:trHeight w:val="1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pStyle w:val="ac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E07AD">
              <w:rPr>
                <w:rFonts w:ascii="Times New Roman" w:eastAsia="Arial" w:hAnsi="Times New Roman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Глава 10 Жилищного кодекса РФ от 29.12.2004г. № 188-ФЗ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 xml:space="preserve">Реализация прав граждан на получение жилых помещений </w:t>
            </w:r>
            <w:r w:rsidRPr="004E07AD">
              <w:rPr>
                <w:rFonts w:ascii="Times New Roman" w:eastAsia="Arial" w:hAnsi="Times New Roman"/>
                <w:sz w:val="24"/>
                <w:szCs w:val="24"/>
              </w:rPr>
              <w:t>муниципального специализированного жилищного фонда по договорам найма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B65A5" w:rsidRPr="007565D2" w:rsidTr="0036115F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pStyle w:val="ac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E07AD">
              <w:rPr>
                <w:rFonts w:ascii="Times New Roman" w:eastAsia="Arial" w:hAnsi="Times New Roman"/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 xml:space="preserve">Статья 72 Жилищного кодекса РФ от 29.12.2004г. № 188-ФЗ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AB76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Реализация прав граждан на обмен занимаемого ими жилого помещения по договору социального найма на жилое помещение, предоставленное по договору социального найма другому нанимателю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jc w:val="center"/>
              <w:rPr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B65A5" w:rsidRPr="007565D2" w:rsidTr="009E7558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pStyle w:val="ac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E07AD">
              <w:rPr>
                <w:rFonts w:ascii="Times New Roman" w:eastAsia="Arial" w:hAnsi="Times New Roman"/>
                <w:sz w:val="24"/>
                <w:szCs w:val="24"/>
              </w:rPr>
              <w:t>Выдача разрешения (согласия) нанимателю жилого помещения муниципального жилого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Статья 70 Жилищного кодекса РФ от 29.12.2004г. № 188-ФЗ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 xml:space="preserve">Реализация прав граждан </w:t>
            </w:r>
            <w:proofErr w:type="gramStart"/>
            <w:r w:rsidRPr="004E07AD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4E07AD">
              <w:rPr>
                <w:rFonts w:ascii="Times New Roman" w:hAnsi="Times New Roman"/>
                <w:sz w:val="24"/>
                <w:szCs w:val="24"/>
              </w:rPr>
              <w:t>анимателей</w:t>
            </w:r>
            <w:r w:rsidRPr="004E07AD">
              <w:rPr>
                <w:rFonts w:ascii="Times New Roman" w:eastAsia="Arial" w:hAnsi="Times New Roman"/>
                <w:sz w:val="24"/>
                <w:szCs w:val="24"/>
              </w:rPr>
              <w:t xml:space="preserve"> жилых помещений муниципального жилого фонда на вселение других граждан в качестве членов семьи, проживающих совместно с нанимателем</w:t>
            </w:r>
            <w:r w:rsidRPr="004E07A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jc w:val="center"/>
              <w:rPr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B65A5" w:rsidRPr="007565D2" w:rsidTr="009E7558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A5" w:rsidRPr="004E07AD" w:rsidRDefault="004B65A5" w:rsidP="000A10C6">
            <w:pPr>
              <w:pStyle w:val="ac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E07AD">
              <w:rPr>
                <w:rFonts w:ascii="Times New Roman" w:eastAsia="Arial" w:hAnsi="Times New Roman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A5" w:rsidRPr="004E07AD" w:rsidRDefault="004B65A5" w:rsidP="000A1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Закон РФ от 04.07.1991 № 1541-1</w:t>
            </w:r>
          </w:p>
          <w:p w:rsidR="004B65A5" w:rsidRPr="004E07AD" w:rsidRDefault="004B65A5" w:rsidP="000A1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«О приватизации жилищного фонда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A5" w:rsidRPr="004E07AD" w:rsidRDefault="004B65A5" w:rsidP="000A1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 xml:space="preserve">Реализация прав </w:t>
            </w:r>
            <w:proofErr w:type="gramStart"/>
            <w:r w:rsidRPr="004E07AD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gramEnd"/>
            <w:r w:rsidRPr="004E07AD">
              <w:rPr>
                <w:rFonts w:ascii="Times New Roman" w:hAnsi="Times New Roman"/>
                <w:sz w:val="24"/>
                <w:szCs w:val="24"/>
              </w:rPr>
              <w:t xml:space="preserve"> на приватизацию занимаемых по договорам социального найма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A5" w:rsidRPr="004E07AD" w:rsidRDefault="004B65A5" w:rsidP="000A1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A5" w:rsidRPr="004E07AD" w:rsidRDefault="004B65A5" w:rsidP="00323156">
            <w:pPr>
              <w:jc w:val="center"/>
              <w:rPr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B65A5" w:rsidRPr="007565D2" w:rsidTr="009E7558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A5" w:rsidRPr="004E07AD" w:rsidRDefault="004B65A5" w:rsidP="000A10C6">
            <w:pPr>
              <w:pStyle w:val="ac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E07AD">
              <w:rPr>
                <w:rFonts w:ascii="Times New Roman" w:eastAsia="Arial" w:hAnsi="Times New Roman"/>
                <w:sz w:val="24"/>
                <w:szCs w:val="24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A5" w:rsidRPr="004E07AD" w:rsidRDefault="004B65A5" w:rsidP="000A1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Статья 9.1 Закона РФ от 04.07.1991 № 1541-1 «О приватизации жилищного фонда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A5" w:rsidRPr="004E07AD" w:rsidRDefault="004B65A5" w:rsidP="000A1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Реализация прав граждан на передачу в муниципальную собственность приватизированных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A5" w:rsidRPr="004E07AD" w:rsidRDefault="004B65A5" w:rsidP="000A1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A5" w:rsidRPr="004E07AD" w:rsidRDefault="004B65A5" w:rsidP="00323156">
            <w:pPr>
              <w:jc w:val="center"/>
              <w:rPr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B65A5" w:rsidRPr="007565D2" w:rsidTr="009E7558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jc w:val="center"/>
              <w:rPr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B65A5" w:rsidRPr="00293C25" w:rsidTr="009E7558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 xml:space="preserve">Прекращение права постоянного (бессрочного) пользования и права пожизненного наследуемого владения земельными участками, находящимися в </w:t>
            </w:r>
            <w:proofErr w:type="gramStart"/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proofErr w:type="gramEnd"/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собственности или государственная собственность на которые не разграничена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B92B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A5" w:rsidRPr="004E07AD" w:rsidRDefault="004B65A5" w:rsidP="004B65A5">
            <w:pPr>
              <w:jc w:val="center"/>
              <w:rPr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8D565D" w:rsidRPr="00293C25" w:rsidTr="009E7558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jc w:val="center"/>
              <w:rPr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8D565D" w:rsidRPr="007565D2" w:rsidTr="009E7558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jc w:val="center"/>
              <w:rPr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8D565D" w:rsidRPr="007565D2" w:rsidTr="009E7558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5D" w:rsidRPr="004E07AD" w:rsidRDefault="008D565D" w:rsidP="000A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земельных участков, находящихся в </w:t>
            </w:r>
            <w:proofErr w:type="gramStart"/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proofErr w:type="gramEnd"/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собственности или государственная собственность на которые не разграничена, на торгах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5D" w:rsidRPr="004E07AD" w:rsidRDefault="008D565D" w:rsidP="000A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статья 39.3, 39.6 Земельного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5D" w:rsidRPr="004E07AD" w:rsidRDefault="008D565D" w:rsidP="000A1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Реализация прав заинтересованных лиц на п</w:t>
            </w:r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 xml:space="preserve">редоставление земельных участков, находящихся в </w:t>
            </w:r>
            <w:proofErr w:type="gramStart"/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proofErr w:type="gramEnd"/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собственности или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5D" w:rsidRPr="004E07AD" w:rsidRDefault="008D565D" w:rsidP="000A1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5D" w:rsidRPr="004E07AD" w:rsidRDefault="008D565D" w:rsidP="00323156">
            <w:pPr>
              <w:jc w:val="center"/>
              <w:rPr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8D565D" w:rsidRPr="007565D2" w:rsidTr="009E7558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5D" w:rsidRPr="004E07AD" w:rsidRDefault="008D565D" w:rsidP="000A10C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земельных участков, находящихся в </w:t>
            </w:r>
            <w:proofErr w:type="gramStart"/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муниципальной</w:t>
            </w:r>
            <w:proofErr w:type="gramEnd"/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5D" w:rsidRPr="004E07AD" w:rsidRDefault="008D565D" w:rsidP="000A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статья 39.3, 39.6 Земельного кодекса Российской </w:t>
            </w:r>
            <w:r w:rsidRPr="004E07AD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5D" w:rsidRPr="004E07AD" w:rsidRDefault="008D565D" w:rsidP="000A1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прав заинтересованных лиц на </w:t>
            </w:r>
            <w:r w:rsidRPr="004E07AD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 xml:space="preserve">редоставление земельных участков, находящихся в </w:t>
            </w:r>
            <w:proofErr w:type="gramStart"/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proofErr w:type="gramEnd"/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собственности или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5D" w:rsidRPr="004E07AD" w:rsidRDefault="008D565D" w:rsidP="000A1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5D" w:rsidRPr="004E07AD" w:rsidRDefault="008D565D" w:rsidP="00323156">
            <w:pPr>
              <w:jc w:val="center"/>
              <w:rPr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8D565D" w:rsidRPr="00293C25" w:rsidTr="009E7558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jc w:val="center"/>
              <w:rPr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8D565D" w:rsidRPr="00293C25" w:rsidTr="009E7558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Установление сервитута в отношении земельного участка, находящегося в </w:t>
            </w:r>
            <w:proofErr w:type="gramStart"/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proofErr w:type="gramEnd"/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собственности или государственная собственность на который не разграничена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jc w:val="center"/>
              <w:rPr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8D565D" w:rsidRPr="007565D2" w:rsidTr="009E7558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 xml:space="preserve">Перераспределение земель и (или) земельных участков, находящихся в </w:t>
            </w:r>
            <w:proofErr w:type="gramStart"/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proofErr w:type="gramEnd"/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собственности или государственная собственность на которые не разграничена, и земельных участков, находящихся в частной </w:t>
            </w:r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jc w:val="center"/>
              <w:rPr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8D565D" w:rsidRPr="007565D2" w:rsidTr="009E7558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сельского поселения Саранпауль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физические или юридические лица, обеспечивающие на принадлежащем им земельном участке строительство, реконструкцию объектов капитального строительства, уполномоченные представители заявителей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jc w:val="center"/>
              <w:rPr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8D565D" w:rsidRPr="007565D2" w:rsidTr="009E7558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сельского поселения Саранпауль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физические или юридические лица, уполномоченные представители заявителей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D" w:rsidRPr="004E07AD" w:rsidRDefault="008D565D" w:rsidP="008D565D">
            <w:pPr>
              <w:jc w:val="center"/>
              <w:rPr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E3647" w:rsidRPr="00293C25" w:rsidTr="009E7558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8D56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8D5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8D565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8D565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8D565D">
            <w:pPr>
              <w:jc w:val="center"/>
              <w:rPr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E3647" w:rsidRPr="007565D2" w:rsidTr="009E7558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8D56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8D5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8D565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8D565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8D565D">
            <w:pPr>
              <w:jc w:val="center"/>
              <w:rPr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E3647" w:rsidRPr="007565D2" w:rsidTr="00307CFF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47" w:rsidRPr="004E07AD" w:rsidRDefault="001E3647" w:rsidP="000A10C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>Присвоение объекту адресации адреса, аннулирование его адреса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47" w:rsidRPr="004E07AD" w:rsidRDefault="001E3647" w:rsidP="000A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19.11.2014 № 1221</w:t>
            </w:r>
          </w:p>
          <w:p w:rsidR="001E3647" w:rsidRPr="004E07AD" w:rsidRDefault="001E3647" w:rsidP="00307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«Об утверждении Правил присвоения, изм</w:t>
            </w:r>
            <w:r w:rsidR="00307CFF" w:rsidRPr="004E07AD">
              <w:rPr>
                <w:rFonts w:ascii="Times New Roman" w:hAnsi="Times New Roman"/>
                <w:sz w:val="24"/>
                <w:szCs w:val="24"/>
              </w:rPr>
              <w:t>енения и аннулирования адресов»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47" w:rsidRPr="004E07AD" w:rsidRDefault="001E3647" w:rsidP="000A1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 xml:space="preserve">Реализация прав заинтересованных лиц на </w:t>
            </w:r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>присвоение объекту адресации адреса, аннулирование его адреса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47" w:rsidRPr="004E07AD" w:rsidRDefault="001E3647" w:rsidP="000A1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47" w:rsidRPr="004E07AD" w:rsidRDefault="001E3647" w:rsidP="00323156">
            <w:pPr>
              <w:jc w:val="center"/>
              <w:rPr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E3647" w:rsidRPr="00293C25" w:rsidTr="009E7558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8D56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>Выдача разрешений на установку и эксплуатацию рекламных конструкций, аннулирование таких разрешений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8D5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8D565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8D565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8D565D">
            <w:pPr>
              <w:jc w:val="center"/>
              <w:rPr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E3647" w:rsidRPr="00293C25" w:rsidTr="009E7558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Направление уведомления о соответствии </w:t>
            </w:r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jc w:val="center"/>
              <w:rPr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E3647" w:rsidRPr="007565D2" w:rsidTr="009E7558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>построенных</w:t>
            </w:r>
            <w:proofErr w:type="gramEnd"/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</w:t>
            </w:r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jc w:val="center"/>
              <w:rPr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E3647" w:rsidRPr="007565D2" w:rsidTr="009E7558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jc w:val="center"/>
              <w:rPr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E3647" w:rsidRPr="007565D2" w:rsidTr="009E7558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7AD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п.3 ч. 1 ст. 14 Федерального закона  131-ФЗ от 06.10.2003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7AD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 или мотивированный отказ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1E3647" w:rsidRPr="00293C25" w:rsidTr="00307CFF">
        <w:trPr>
          <w:trHeight w:val="4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1748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307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 xml:space="preserve">Гражданский кодекс Российской Федерации, Федеральный закон РФ от 06.10.2003 № 131-ФЗ «Об общих принципах организации местного самоуправления в Российской Федерации», Федеральный закон РФ от 26.07.2006 </w:t>
            </w:r>
            <w:r w:rsidR="00307CFF" w:rsidRPr="004E07AD">
              <w:rPr>
                <w:rFonts w:ascii="Times New Roman" w:hAnsi="Times New Roman"/>
                <w:sz w:val="24"/>
                <w:szCs w:val="24"/>
              </w:rPr>
              <w:t>№ 135-Ф3 «О защите конкуренции»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174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Реализация прав заинтересованных лиц на получение в аренду, безвозмездное пользование имущества, находящегося в собственности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174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1748F7">
            <w:pPr>
              <w:jc w:val="center"/>
              <w:rPr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E3647" w:rsidRPr="00293C25" w:rsidTr="009E7558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>Государственная регистрация заявлений о проведении общественной экологической экспертизы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jc w:val="center"/>
              <w:rPr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E3647" w:rsidRPr="00293C25" w:rsidTr="009E7558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jc w:val="center"/>
              <w:rPr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E3647" w:rsidRPr="00293C25" w:rsidTr="009E7558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jc w:val="center"/>
              <w:rPr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E3647" w:rsidRPr="00293C25" w:rsidTr="009E7558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jc w:val="center"/>
              <w:rPr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E3647" w:rsidRPr="00293C25" w:rsidTr="009E7558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jc w:val="center"/>
              <w:rPr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E3647" w:rsidRPr="00293C25" w:rsidTr="009E7558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>Оказание информационно-консультационной поддержки субъектам малого и среднего предпринимательства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jc w:val="center"/>
              <w:rPr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E3647" w:rsidRPr="007565D2" w:rsidTr="009E7558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39550D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307C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Совершение нотариальных действий главой администрации </w:t>
            </w:r>
            <w:r w:rsidR="00307CFF" w:rsidRPr="004E07AD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 Саранпауль</w:t>
            </w:r>
            <w:r w:rsidRPr="004E07AD">
              <w:rPr>
                <w:rFonts w:ascii="Times New Roman" w:hAnsi="Times New Roman"/>
                <w:bCs/>
                <w:sz w:val="24"/>
                <w:szCs w:val="24"/>
              </w:rPr>
              <w:t xml:space="preserve"> и специально уполномоченными должностными лицами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47" w:rsidRPr="004E07AD" w:rsidRDefault="001E3647" w:rsidP="00F57421">
            <w:pPr>
              <w:jc w:val="center"/>
              <w:rPr>
                <w:sz w:val="24"/>
                <w:szCs w:val="24"/>
              </w:rPr>
            </w:pPr>
            <w:r w:rsidRPr="004E07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0B002F" w:rsidRPr="007B14CB" w:rsidRDefault="00056A1E" w:rsidP="006934BF">
      <w:pPr>
        <w:spacing w:before="100" w:beforeAutospacing="1" w:after="100" w:afterAutospacing="1"/>
      </w:pPr>
      <w:r>
        <w:t> </w:t>
      </w:r>
    </w:p>
    <w:p w:rsidR="000B002F" w:rsidRPr="007B14CB" w:rsidRDefault="000B002F" w:rsidP="000B002F"/>
    <w:p w:rsidR="001B63C4" w:rsidRPr="001B63C4" w:rsidRDefault="001B63C4" w:rsidP="001B63C4">
      <w:pPr>
        <w:spacing w:after="0"/>
        <w:ind w:right="4795"/>
        <w:rPr>
          <w:rFonts w:ascii="Times New Roman" w:hAnsi="Times New Roman"/>
          <w:sz w:val="26"/>
          <w:szCs w:val="26"/>
        </w:rPr>
      </w:pPr>
    </w:p>
    <w:p w:rsidR="001B63C4" w:rsidRDefault="001B63C4" w:rsidP="00870A4E"/>
    <w:p w:rsidR="001B63C4" w:rsidRPr="00E07680" w:rsidRDefault="001B63C4" w:rsidP="00870A4E"/>
    <w:sectPr w:rsidR="001B63C4" w:rsidRPr="00E07680" w:rsidSect="004E07AD">
      <w:pgSz w:w="16838" w:h="11906" w:orient="landscape"/>
      <w:pgMar w:top="851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72B8"/>
    <w:multiLevelType w:val="multilevel"/>
    <w:tmpl w:val="940C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5F4ECF"/>
    <w:multiLevelType w:val="hybridMultilevel"/>
    <w:tmpl w:val="25CC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C6A82"/>
    <w:multiLevelType w:val="hybridMultilevel"/>
    <w:tmpl w:val="2D6E3F3E"/>
    <w:lvl w:ilvl="0" w:tplc="FBCA1AFA">
      <w:start w:val="1"/>
      <w:numFmt w:val="decimal"/>
      <w:lvlText w:val="%1."/>
      <w:lvlJc w:val="left"/>
      <w:pPr>
        <w:ind w:left="567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E48186C"/>
    <w:multiLevelType w:val="multilevel"/>
    <w:tmpl w:val="29AE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D0889"/>
    <w:multiLevelType w:val="hybridMultilevel"/>
    <w:tmpl w:val="D7CA190C"/>
    <w:lvl w:ilvl="0" w:tplc="61A2F4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05"/>
    <w:rsid w:val="00056A1E"/>
    <w:rsid w:val="00057198"/>
    <w:rsid w:val="000718AE"/>
    <w:rsid w:val="000A10C6"/>
    <w:rsid w:val="000B002F"/>
    <w:rsid w:val="000F5BB9"/>
    <w:rsid w:val="00113F05"/>
    <w:rsid w:val="001748F7"/>
    <w:rsid w:val="001902FC"/>
    <w:rsid w:val="001B63C4"/>
    <w:rsid w:val="001E3647"/>
    <w:rsid w:val="00261A5C"/>
    <w:rsid w:val="00285C86"/>
    <w:rsid w:val="00293C25"/>
    <w:rsid w:val="00307CFF"/>
    <w:rsid w:val="00323156"/>
    <w:rsid w:val="0036115F"/>
    <w:rsid w:val="0039550D"/>
    <w:rsid w:val="00407501"/>
    <w:rsid w:val="004B65A5"/>
    <w:rsid w:val="004E07AD"/>
    <w:rsid w:val="004F5A54"/>
    <w:rsid w:val="0058246F"/>
    <w:rsid w:val="005E5746"/>
    <w:rsid w:val="00610302"/>
    <w:rsid w:val="006575BA"/>
    <w:rsid w:val="006934BF"/>
    <w:rsid w:val="006950F7"/>
    <w:rsid w:val="006A1446"/>
    <w:rsid w:val="006F04DB"/>
    <w:rsid w:val="00717D8F"/>
    <w:rsid w:val="007366A3"/>
    <w:rsid w:val="007565D2"/>
    <w:rsid w:val="00870A4E"/>
    <w:rsid w:val="00882740"/>
    <w:rsid w:val="008A1644"/>
    <w:rsid w:val="008B60A1"/>
    <w:rsid w:val="008D565D"/>
    <w:rsid w:val="008E4FDC"/>
    <w:rsid w:val="008F0A95"/>
    <w:rsid w:val="00924CB1"/>
    <w:rsid w:val="0094196E"/>
    <w:rsid w:val="009C58FB"/>
    <w:rsid w:val="009D2CE4"/>
    <w:rsid w:val="009E7558"/>
    <w:rsid w:val="00A45A8E"/>
    <w:rsid w:val="00AB1CAC"/>
    <w:rsid w:val="00AB275A"/>
    <w:rsid w:val="00AB76A5"/>
    <w:rsid w:val="00AC1EA1"/>
    <w:rsid w:val="00AF0ABB"/>
    <w:rsid w:val="00B25046"/>
    <w:rsid w:val="00B318CA"/>
    <w:rsid w:val="00B90B22"/>
    <w:rsid w:val="00B92B46"/>
    <w:rsid w:val="00B95C5C"/>
    <w:rsid w:val="00BB0E31"/>
    <w:rsid w:val="00BB2429"/>
    <w:rsid w:val="00BB7230"/>
    <w:rsid w:val="00C15D14"/>
    <w:rsid w:val="00C526B3"/>
    <w:rsid w:val="00CB1EB4"/>
    <w:rsid w:val="00CD5666"/>
    <w:rsid w:val="00CF317B"/>
    <w:rsid w:val="00D30B3D"/>
    <w:rsid w:val="00D40FAC"/>
    <w:rsid w:val="00D822E7"/>
    <w:rsid w:val="00DA06A4"/>
    <w:rsid w:val="00DA3BB8"/>
    <w:rsid w:val="00DE437E"/>
    <w:rsid w:val="00DF6405"/>
    <w:rsid w:val="00E07680"/>
    <w:rsid w:val="00E41CB3"/>
    <w:rsid w:val="00E77DF3"/>
    <w:rsid w:val="00F57421"/>
    <w:rsid w:val="00FA3C0A"/>
    <w:rsid w:val="00FD115A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6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950F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50F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50F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13F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F05"/>
  </w:style>
  <w:style w:type="character" w:customStyle="1" w:styleId="span-black">
    <w:name w:val="span-black"/>
    <w:basedOn w:val="a0"/>
    <w:rsid w:val="00113F05"/>
  </w:style>
  <w:style w:type="table" w:styleId="a4">
    <w:name w:val="Table Grid"/>
    <w:basedOn w:val="a1"/>
    <w:uiPriority w:val="59"/>
    <w:rsid w:val="00B2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6F04D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95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teaser">
    <w:name w:val="date-teaser"/>
    <w:basedOn w:val="a0"/>
    <w:rsid w:val="006950F7"/>
  </w:style>
  <w:style w:type="character" w:customStyle="1" w:styleId="printhtml">
    <w:name w:val="print_html"/>
    <w:basedOn w:val="a0"/>
    <w:rsid w:val="006950F7"/>
  </w:style>
  <w:style w:type="paragraph" w:styleId="a5">
    <w:name w:val="Normal (Web)"/>
    <w:basedOn w:val="a"/>
    <w:uiPriority w:val="99"/>
    <w:unhideWhenUsed/>
    <w:rsid w:val="00695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6950F7"/>
    <w:rPr>
      <w:i/>
      <w:iCs/>
    </w:rPr>
  </w:style>
  <w:style w:type="character" w:styleId="a7">
    <w:name w:val="Strong"/>
    <w:basedOn w:val="a0"/>
    <w:uiPriority w:val="22"/>
    <w:qFormat/>
    <w:rsid w:val="006950F7"/>
    <w:rPr>
      <w:b/>
      <w:bCs/>
    </w:rPr>
  </w:style>
  <w:style w:type="character" w:customStyle="1" w:styleId="field-label">
    <w:name w:val="field-label"/>
    <w:basedOn w:val="a0"/>
    <w:rsid w:val="006950F7"/>
  </w:style>
  <w:style w:type="paragraph" w:styleId="a8">
    <w:name w:val="Balloon Text"/>
    <w:basedOn w:val="a"/>
    <w:link w:val="a9"/>
    <w:uiPriority w:val="99"/>
    <w:semiHidden/>
    <w:unhideWhenUsed/>
    <w:rsid w:val="0069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0F7"/>
    <w:rPr>
      <w:rFonts w:ascii="Tahoma" w:hAnsi="Tahoma" w:cs="Tahoma"/>
      <w:sz w:val="16"/>
      <w:szCs w:val="16"/>
    </w:rPr>
  </w:style>
  <w:style w:type="paragraph" w:customStyle="1" w:styleId="12">
    <w:name w:val="Знак Знак1"/>
    <w:basedOn w:val="a"/>
    <w:rsid w:val="00DE437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1B63C4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b">
    <w:name w:val="Название Знак"/>
    <w:basedOn w:val="a0"/>
    <w:link w:val="aa"/>
    <w:rsid w:val="001B63C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No Spacing"/>
    <w:uiPriority w:val="1"/>
    <w:qFormat/>
    <w:rsid w:val="001B63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B63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95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6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950F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50F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50F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13F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F05"/>
  </w:style>
  <w:style w:type="character" w:customStyle="1" w:styleId="span-black">
    <w:name w:val="span-black"/>
    <w:basedOn w:val="a0"/>
    <w:rsid w:val="00113F05"/>
  </w:style>
  <w:style w:type="table" w:styleId="a4">
    <w:name w:val="Table Grid"/>
    <w:basedOn w:val="a1"/>
    <w:uiPriority w:val="59"/>
    <w:rsid w:val="00B2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6F04D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95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teaser">
    <w:name w:val="date-teaser"/>
    <w:basedOn w:val="a0"/>
    <w:rsid w:val="006950F7"/>
  </w:style>
  <w:style w:type="character" w:customStyle="1" w:styleId="printhtml">
    <w:name w:val="print_html"/>
    <w:basedOn w:val="a0"/>
    <w:rsid w:val="006950F7"/>
  </w:style>
  <w:style w:type="paragraph" w:styleId="a5">
    <w:name w:val="Normal (Web)"/>
    <w:basedOn w:val="a"/>
    <w:uiPriority w:val="99"/>
    <w:unhideWhenUsed/>
    <w:rsid w:val="00695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6950F7"/>
    <w:rPr>
      <w:i/>
      <w:iCs/>
    </w:rPr>
  </w:style>
  <w:style w:type="character" w:styleId="a7">
    <w:name w:val="Strong"/>
    <w:basedOn w:val="a0"/>
    <w:uiPriority w:val="22"/>
    <w:qFormat/>
    <w:rsid w:val="006950F7"/>
    <w:rPr>
      <w:b/>
      <w:bCs/>
    </w:rPr>
  </w:style>
  <w:style w:type="character" w:customStyle="1" w:styleId="field-label">
    <w:name w:val="field-label"/>
    <w:basedOn w:val="a0"/>
    <w:rsid w:val="006950F7"/>
  </w:style>
  <w:style w:type="paragraph" w:styleId="a8">
    <w:name w:val="Balloon Text"/>
    <w:basedOn w:val="a"/>
    <w:link w:val="a9"/>
    <w:uiPriority w:val="99"/>
    <w:semiHidden/>
    <w:unhideWhenUsed/>
    <w:rsid w:val="0069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0F7"/>
    <w:rPr>
      <w:rFonts w:ascii="Tahoma" w:hAnsi="Tahoma" w:cs="Tahoma"/>
      <w:sz w:val="16"/>
      <w:szCs w:val="16"/>
    </w:rPr>
  </w:style>
  <w:style w:type="paragraph" w:customStyle="1" w:styleId="12">
    <w:name w:val="Знак Знак1"/>
    <w:basedOn w:val="a"/>
    <w:rsid w:val="00DE437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1B63C4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b">
    <w:name w:val="Название Знак"/>
    <w:basedOn w:val="a0"/>
    <w:link w:val="aa"/>
    <w:rsid w:val="001B63C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No Spacing"/>
    <w:uiPriority w:val="1"/>
    <w:qFormat/>
    <w:rsid w:val="001B63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B63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9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2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1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8339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77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6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0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7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903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</w:divsChild>
    </w:div>
    <w:div w:id="2007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72;&#1088;&#1072;&#1085;&#1087;&#1072;&#1091;&#1083;&#1100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КалугинаИА</cp:lastModifiedBy>
  <cp:revision>4</cp:revision>
  <cp:lastPrinted>2019-04-18T05:41:00Z</cp:lastPrinted>
  <dcterms:created xsi:type="dcterms:W3CDTF">2019-01-23T09:23:00Z</dcterms:created>
  <dcterms:modified xsi:type="dcterms:W3CDTF">2019-04-18T05:41:00Z</dcterms:modified>
</cp:coreProperties>
</file>